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1F7122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7122" w:rsidRDefault="001F7122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12"/>
                <w:szCs w:val="12"/>
                <w:lang w:val="es-MX" w:eastAsia="en-US" w:bidi="ar-SA"/>
              </w:rPr>
            </w:pPr>
          </w:p>
          <w:p w:rsidR="001F7122" w:rsidRDefault="00B1794D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noProof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>
                  <wp:simplePos x="0" y="0"/>
                  <wp:positionH relativeFrom="column">
                    <wp:posOffset>118800</wp:posOffset>
                  </wp:positionH>
                  <wp:positionV relativeFrom="paragraph">
                    <wp:posOffset>47160</wp:posOffset>
                  </wp:positionV>
                  <wp:extent cx="627480" cy="656640"/>
                  <wp:effectExtent l="0" t="0" r="1170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80" cy="65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1F7122" w:rsidRDefault="001F7122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:rsidR="001F7122" w:rsidRDefault="001F7122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:rsidR="001F7122" w:rsidRDefault="00B1794D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:rsidR="001F7122" w:rsidRDefault="001F7122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1F7122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7122" w:rsidRDefault="001F7122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1F7122" w:rsidRDefault="00B1794D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:rsidR="001F7122" w:rsidRDefault="001F7122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7122" w:rsidRDefault="001F7122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1F7122" w:rsidRDefault="00B1794D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:rsidR="001F7122" w:rsidRDefault="001F7122">
      <w:pPr>
        <w:pStyle w:val="Standard"/>
      </w:pPr>
    </w:p>
    <w:p w:rsidR="001F7122" w:rsidRDefault="001F7122">
      <w:pPr>
        <w:pStyle w:val="Standard"/>
      </w:pPr>
    </w:p>
    <w:p w:rsidR="001F7122" w:rsidRDefault="00B1794D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1F7122" w:rsidRDefault="00B1794D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:rsidR="001F7122" w:rsidRDefault="00B1794D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-115920</wp:posOffset>
                </wp:positionH>
                <wp:positionV relativeFrom="paragraph">
                  <wp:posOffset>216360</wp:posOffset>
                </wp:positionV>
                <wp:extent cx="6768719" cy="0"/>
                <wp:effectExtent l="0" t="0" r="13081" b="1905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8719" cy="0"/>
                        </a:xfrm>
                        <a:prstGeom prst="straightConnector1">
                          <a:avLst/>
                        </a:prstGeom>
                        <a:noFill/>
                        <a:ln w="12600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414690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.15pt;margin-top:17.05pt;width:532.9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1F7122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F7122" w:rsidRDefault="001F712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1F7122" w:rsidRDefault="00B1794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F7122" w:rsidRDefault="001F7122">
            <w:pPr>
              <w:pStyle w:val="TableContents"/>
              <w:ind w:left="629"/>
            </w:pPr>
          </w:p>
          <w:p w:rsidR="00F559AD" w:rsidRDefault="00F559AD">
            <w:pPr>
              <w:pStyle w:val="TableContents"/>
              <w:ind w:left="629"/>
            </w:pPr>
            <w:r>
              <w:t>Ing. Karina García Morales</w:t>
            </w:r>
          </w:p>
        </w:tc>
      </w:tr>
      <w:tr w:rsidR="001F7122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F7122" w:rsidRDefault="001F712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1F7122" w:rsidRDefault="00B1794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F7122" w:rsidRDefault="001F7122">
            <w:pPr>
              <w:pStyle w:val="TableContents"/>
              <w:ind w:left="629"/>
            </w:pPr>
          </w:p>
          <w:p w:rsidR="00F559AD" w:rsidRDefault="00F559AD">
            <w:pPr>
              <w:pStyle w:val="TableContents"/>
              <w:ind w:left="629"/>
            </w:pPr>
            <w:proofErr w:type="spellStart"/>
            <w:r>
              <w:t>Fundamentos</w:t>
            </w:r>
            <w:proofErr w:type="spellEnd"/>
            <w:r>
              <w:t xml:space="preserve"> de </w:t>
            </w:r>
            <w:proofErr w:type="spellStart"/>
            <w:r>
              <w:t>programación</w:t>
            </w:r>
            <w:proofErr w:type="spellEnd"/>
          </w:p>
        </w:tc>
      </w:tr>
      <w:tr w:rsidR="001F7122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F7122" w:rsidRDefault="001F712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1F7122" w:rsidRDefault="00B1794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F7122" w:rsidRDefault="001F7122">
            <w:pPr>
              <w:pStyle w:val="TableContents"/>
              <w:ind w:left="629"/>
            </w:pPr>
          </w:p>
          <w:p w:rsidR="00F44AAB" w:rsidRPr="00F44AAB" w:rsidRDefault="00F44AAB" w:rsidP="00F44AAB">
            <w:pPr>
              <w:tabs>
                <w:tab w:val="left" w:pos="1560"/>
              </w:tabs>
            </w:pPr>
            <w:r>
              <w:t xml:space="preserve">          21</w:t>
            </w:r>
          </w:p>
        </w:tc>
      </w:tr>
      <w:tr w:rsidR="001F7122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F7122" w:rsidRDefault="001F712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1F7122" w:rsidRDefault="00B1794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gramStart"/>
            <w:r>
              <w:rPr>
                <w:rFonts w:ascii="Cambria" w:hAnsi="Cambria"/>
                <w:i/>
                <w:color w:val="000000"/>
                <w:sz w:val="30"/>
              </w:rPr>
              <w:t>No</w:t>
            </w:r>
            <w:proofErr w:type="gram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F7122" w:rsidRDefault="001F7122">
            <w:pPr>
              <w:pStyle w:val="TableContents"/>
              <w:ind w:left="629"/>
            </w:pPr>
          </w:p>
          <w:p w:rsidR="00F44AAB" w:rsidRPr="00F44AAB" w:rsidRDefault="00F44AAB" w:rsidP="00F44AAB">
            <w:pPr>
              <w:tabs>
                <w:tab w:val="left" w:pos="990"/>
              </w:tabs>
            </w:pPr>
            <w:r>
              <w:t xml:space="preserve">          1</w:t>
            </w:r>
          </w:p>
        </w:tc>
      </w:tr>
      <w:tr w:rsidR="001F7122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F7122" w:rsidRDefault="001F712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1F7122" w:rsidRDefault="00B1794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F7122" w:rsidRDefault="001F7122">
            <w:pPr>
              <w:pStyle w:val="TableContents"/>
              <w:ind w:left="629"/>
            </w:pPr>
          </w:p>
          <w:p w:rsidR="00F44AAB" w:rsidRPr="00F44AAB" w:rsidRDefault="00F44AAB" w:rsidP="00F44AAB">
            <w:r>
              <w:t xml:space="preserve">           David Daniel Lawrence Ramírez</w:t>
            </w:r>
          </w:p>
        </w:tc>
      </w:tr>
      <w:tr w:rsidR="001F7122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F7122" w:rsidRDefault="001F7122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F7122" w:rsidRDefault="001F7122">
            <w:pPr>
              <w:pStyle w:val="TableContents"/>
              <w:ind w:left="629"/>
            </w:pPr>
          </w:p>
        </w:tc>
      </w:tr>
      <w:tr w:rsidR="001F7122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F7122" w:rsidRDefault="001F7122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F7122" w:rsidRDefault="001F7122">
            <w:pPr>
              <w:pStyle w:val="TableContents"/>
              <w:ind w:left="629"/>
            </w:pPr>
          </w:p>
        </w:tc>
      </w:tr>
      <w:tr w:rsidR="001F7122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F7122" w:rsidRDefault="001F712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1F7122" w:rsidRDefault="00B1794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F7122" w:rsidRDefault="001F7122">
            <w:pPr>
              <w:pStyle w:val="TableContents"/>
              <w:ind w:left="629"/>
            </w:pPr>
          </w:p>
          <w:p w:rsidR="00F559AD" w:rsidRDefault="00F559AD">
            <w:pPr>
              <w:pStyle w:val="TableContents"/>
              <w:ind w:left="629"/>
            </w:pPr>
            <w:r>
              <w:t>2019-2</w:t>
            </w:r>
          </w:p>
        </w:tc>
      </w:tr>
      <w:tr w:rsidR="001F7122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F7122" w:rsidRDefault="001F712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1F7122" w:rsidRDefault="00B1794D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F7122" w:rsidRDefault="001F7122">
            <w:pPr>
              <w:pStyle w:val="TableContents"/>
              <w:ind w:left="629"/>
            </w:pPr>
          </w:p>
          <w:p w:rsidR="00F44AAB" w:rsidRDefault="00F44AAB" w:rsidP="00F44AAB">
            <w:pPr>
              <w:pStyle w:val="TableContents"/>
            </w:pPr>
            <w:r>
              <w:t xml:space="preserve">          12 de </w:t>
            </w:r>
            <w:proofErr w:type="spellStart"/>
            <w:r>
              <w:t>febrero</w:t>
            </w:r>
            <w:proofErr w:type="spellEnd"/>
            <w:r>
              <w:t xml:space="preserve"> del 2019, 23:00</w:t>
            </w:r>
          </w:p>
        </w:tc>
      </w:tr>
      <w:tr w:rsidR="001F7122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F7122" w:rsidRDefault="001F712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1F7122" w:rsidRDefault="00B1794D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F7122" w:rsidRDefault="001F7122">
            <w:pPr>
              <w:pStyle w:val="TableContents"/>
              <w:ind w:left="629"/>
            </w:pPr>
          </w:p>
        </w:tc>
      </w:tr>
      <w:tr w:rsidR="001F7122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F7122" w:rsidRDefault="001F7122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F7122" w:rsidRDefault="001F7122">
            <w:pPr>
              <w:pStyle w:val="TableContents"/>
              <w:ind w:left="629"/>
            </w:pPr>
          </w:p>
        </w:tc>
      </w:tr>
    </w:tbl>
    <w:p w:rsidR="001F7122" w:rsidRDefault="001F7122">
      <w:pPr>
        <w:pStyle w:val="Standard"/>
      </w:pPr>
    </w:p>
    <w:p w:rsidR="001F7122" w:rsidRDefault="00B1794D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</w:t>
      </w:r>
    </w:p>
    <w:p w:rsidR="00582561" w:rsidRPr="004E5ECC" w:rsidRDefault="00582561" w:rsidP="00AB763C">
      <w:pPr>
        <w:pStyle w:val="Standard"/>
        <w:jc w:val="center"/>
        <w:rPr>
          <w:rFonts w:asciiTheme="majorHAnsi" w:hAnsiTheme="majorHAnsi"/>
          <w:sz w:val="28"/>
          <w:lang w:val="es-ES"/>
        </w:rPr>
      </w:pPr>
      <w:r w:rsidRPr="004E5ECC">
        <w:rPr>
          <w:rFonts w:asciiTheme="majorHAnsi" w:hAnsiTheme="majorHAnsi"/>
          <w:sz w:val="32"/>
          <w:lang w:val="es-ES"/>
        </w:rPr>
        <w:lastRenderedPageBreak/>
        <w:t>La computación como herramienta de trabajo del profesional de ingeniería</w:t>
      </w:r>
    </w:p>
    <w:p w:rsidR="00582561" w:rsidRDefault="00582561">
      <w:pPr>
        <w:pStyle w:val="Standard"/>
        <w:rPr>
          <w:lang w:val="es-ES"/>
        </w:rPr>
      </w:pPr>
    </w:p>
    <w:p w:rsidR="004E5ECC" w:rsidRPr="004E5ECC" w:rsidRDefault="00582561" w:rsidP="004E5ECC">
      <w:pPr>
        <w:pStyle w:val="Standard"/>
        <w:numPr>
          <w:ilvl w:val="0"/>
          <w:numId w:val="1"/>
        </w:numPr>
        <w:rPr>
          <w:rFonts w:ascii="Arial" w:hAnsi="Arial" w:cs="Arial"/>
          <w:b/>
          <w:lang w:val="es-ES"/>
        </w:rPr>
      </w:pPr>
      <w:r w:rsidRPr="004E5ECC">
        <w:rPr>
          <w:rFonts w:ascii="Arial" w:hAnsi="Arial" w:cs="Arial"/>
          <w:b/>
          <w:lang w:val="es-ES"/>
        </w:rPr>
        <w:t xml:space="preserve">Objetivos: </w:t>
      </w:r>
    </w:p>
    <w:p w:rsidR="001F2C6E" w:rsidRPr="004E5ECC" w:rsidRDefault="00A86FF9" w:rsidP="004E5ECC">
      <w:pPr>
        <w:pStyle w:val="Standard"/>
        <w:rPr>
          <w:rFonts w:ascii="Arial" w:hAnsi="Arial" w:cs="Arial"/>
          <w:lang w:val="es-ES"/>
        </w:rPr>
      </w:pPr>
      <w:r w:rsidRPr="004E5ECC">
        <w:rPr>
          <w:rFonts w:ascii="Arial" w:hAnsi="Arial" w:cs="Arial"/>
          <w:lang w:val="es-ES"/>
        </w:rPr>
        <w:t>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</w:t>
      </w:r>
      <w:r w:rsidR="001F2C6E" w:rsidRPr="004E5ECC">
        <w:rPr>
          <w:rFonts w:ascii="Arial" w:hAnsi="Arial" w:cs="Arial"/>
          <w:lang w:val="es-ES"/>
        </w:rPr>
        <w:t>, que es y los tipos de repositorio, buscadores en internet, el más utilizado actualmente es el navegador ¨Google¨ donde procedimos a ver ciertas características para tener una mejor búsqueda:</w:t>
      </w:r>
    </w:p>
    <w:p w:rsidR="00582561" w:rsidRPr="00A00DC9" w:rsidRDefault="00582561">
      <w:pPr>
        <w:pStyle w:val="Standard"/>
        <w:rPr>
          <w:rFonts w:ascii="Arial" w:hAnsi="Arial" w:cs="Arial"/>
          <w:lang w:val="es-ES"/>
        </w:rPr>
      </w:pPr>
    </w:p>
    <w:p w:rsidR="00582561" w:rsidRPr="004E5ECC" w:rsidRDefault="00582561" w:rsidP="00AB763C">
      <w:pPr>
        <w:pStyle w:val="Standard"/>
        <w:numPr>
          <w:ilvl w:val="0"/>
          <w:numId w:val="1"/>
        </w:numPr>
        <w:rPr>
          <w:rFonts w:ascii="Arial" w:hAnsi="Arial" w:cs="Arial"/>
          <w:b/>
          <w:lang w:val="es-ES"/>
        </w:rPr>
      </w:pPr>
      <w:r w:rsidRPr="004E5ECC">
        <w:rPr>
          <w:rFonts w:ascii="Arial" w:hAnsi="Arial" w:cs="Arial"/>
          <w:b/>
          <w:lang w:val="es-ES"/>
        </w:rPr>
        <w:t>Desarrollo de la práctica:</w:t>
      </w:r>
    </w:p>
    <w:p w:rsidR="000D06D3" w:rsidRPr="00A00DC9" w:rsidRDefault="00A86FF9">
      <w:pPr>
        <w:pStyle w:val="Standard"/>
        <w:rPr>
          <w:rFonts w:ascii="Arial" w:hAnsi="Arial" w:cs="Arial"/>
          <w:lang w:val="es-ES"/>
        </w:rPr>
      </w:pPr>
      <w:r w:rsidRPr="00A00DC9">
        <w:rPr>
          <w:rFonts w:ascii="Arial" w:hAnsi="Arial" w:cs="Arial"/>
          <w:lang w:val="es-ES"/>
        </w:rPr>
        <w:t>Se empezó diciendo la importancia de la informática en nuestra época, después vimos los tipos de sistemas de control de versiones</w:t>
      </w:r>
      <w:r w:rsidR="000D06D3" w:rsidRPr="00A00DC9">
        <w:rPr>
          <w:rFonts w:ascii="Arial" w:hAnsi="Arial" w:cs="Arial"/>
          <w:lang w:val="es-ES"/>
        </w:rPr>
        <w:t xml:space="preserve">, en donde vimos un ejemplo con ¨Gmail¨ </w:t>
      </w:r>
    </w:p>
    <w:p w:rsidR="00A86FF9" w:rsidRPr="00A00DC9" w:rsidRDefault="000D06D3">
      <w:pPr>
        <w:pStyle w:val="Standard"/>
        <w:rPr>
          <w:rFonts w:ascii="Arial" w:hAnsi="Arial" w:cs="Arial"/>
          <w:lang w:val="es-ES"/>
        </w:rPr>
      </w:pPr>
      <w:r w:rsidRPr="00A00DC9">
        <w:rPr>
          <w:rFonts w:ascii="Arial" w:hAnsi="Arial" w:cs="Arial"/>
          <w:noProof/>
          <w:lang w:val="es-ES"/>
        </w:rPr>
        <w:drawing>
          <wp:inline distT="0" distB="0" distL="0" distR="0">
            <wp:extent cx="3870960" cy="2848204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06-02-19 a las 19.44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283" cy="286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FF9" w:rsidRPr="00A00DC9">
        <w:rPr>
          <w:rFonts w:ascii="Arial" w:hAnsi="Arial" w:cs="Arial"/>
          <w:lang w:val="es-ES"/>
        </w:rPr>
        <w:t xml:space="preserve"> </w:t>
      </w:r>
    </w:p>
    <w:p w:rsidR="000D06D3" w:rsidRPr="00A00DC9" w:rsidRDefault="000D06D3">
      <w:pPr>
        <w:pStyle w:val="Standard"/>
        <w:rPr>
          <w:rFonts w:ascii="Arial" w:hAnsi="Arial" w:cs="Arial"/>
          <w:lang w:val="es-ES"/>
        </w:rPr>
      </w:pPr>
      <w:r w:rsidRPr="00A00DC9">
        <w:rPr>
          <w:rFonts w:ascii="Arial" w:hAnsi="Arial" w:cs="Arial"/>
          <w:lang w:val="es-ES"/>
        </w:rPr>
        <w:t>Una encuesta donde se puede ver que contestaron los demás en forma de porcentaje.</w:t>
      </w:r>
    </w:p>
    <w:p w:rsidR="000D06D3" w:rsidRPr="00A00DC9" w:rsidRDefault="000D06D3">
      <w:pPr>
        <w:pStyle w:val="Standard"/>
        <w:rPr>
          <w:rFonts w:ascii="Arial" w:hAnsi="Arial" w:cs="Arial"/>
          <w:lang w:val="es-ES"/>
        </w:rPr>
      </w:pPr>
    </w:p>
    <w:p w:rsidR="000D06D3" w:rsidRPr="00A00DC9" w:rsidRDefault="00AA185E">
      <w:pPr>
        <w:pStyle w:val="Standard"/>
        <w:rPr>
          <w:rFonts w:ascii="Arial" w:hAnsi="Arial" w:cs="Arial"/>
          <w:lang w:val="es-ES"/>
        </w:rPr>
      </w:pPr>
      <w:r w:rsidRPr="00A00DC9">
        <w:rPr>
          <w:rFonts w:ascii="Arial" w:hAnsi="Arial" w:cs="Arial"/>
          <w:lang w:val="es-ES"/>
        </w:rPr>
        <w:t>Vimos lo que es el repositorio y los tipos de repositorios que hay</w:t>
      </w:r>
      <w:r w:rsidR="00A46337" w:rsidRPr="00A00DC9">
        <w:rPr>
          <w:rFonts w:ascii="Arial" w:hAnsi="Arial" w:cs="Arial"/>
          <w:lang w:val="es-ES"/>
        </w:rPr>
        <w:t>, una de estas es ¨Outlook¨, en donde podemos utilizar ¨OneNote¨, vimos como editar imágenes y enviarlas por correo:</w:t>
      </w:r>
    </w:p>
    <w:p w:rsidR="00A46337" w:rsidRPr="00A00DC9" w:rsidRDefault="00A46337">
      <w:pPr>
        <w:pStyle w:val="Standard"/>
        <w:rPr>
          <w:rFonts w:ascii="Arial" w:hAnsi="Arial" w:cs="Arial"/>
          <w:lang w:val="es-ES"/>
        </w:rPr>
      </w:pPr>
      <w:r w:rsidRPr="00A00DC9">
        <w:rPr>
          <w:rFonts w:ascii="Arial" w:hAnsi="Arial" w:cs="Arial"/>
          <w:noProof/>
          <w:lang w:val="es-ES"/>
        </w:rPr>
        <w:drawing>
          <wp:inline distT="0" distB="0" distL="0" distR="0">
            <wp:extent cx="3499035" cy="3422218"/>
            <wp:effectExtent l="0" t="0" r="635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2019-02-06 a la(s) 19.55.3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714" cy="343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DC9">
        <w:rPr>
          <w:rFonts w:ascii="Arial" w:hAnsi="Arial" w:cs="Arial"/>
          <w:noProof/>
          <w:lang w:val="es-ES"/>
        </w:rPr>
        <w:lastRenderedPageBreak/>
        <w:drawing>
          <wp:inline distT="0" distB="0" distL="0" distR="0">
            <wp:extent cx="3489930" cy="257253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2019-02-06 a la(s) 19.58.5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672" cy="258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337" w:rsidRPr="00A00DC9" w:rsidRDefault="00AB763C">
      <w:pPr>
        <w:pStyle w:val="Standard"/>
        <w:rPr>
          <w:rFonts w:ascii="Arial" w:hAnsi="Arial" w:cs="Arial"/>
          <w:lang w:val="es-ES"/>
        </w:rPr>
      </w:pPr>
      <w:r w:rsidRPr="00A00DC9">
        <w:rPr>
          <w:rFonts w:ascii="Arial" w:hAnsi="Arial" w:cs="Arial"/>
          <w:lang w:val="es-ES"/>
        </w:rPr>
        <w:t>Ubicación de la Facultad de Ingeniería y su anexo norte</w:t>
      </w:r>
    </w:p>
    <w:p w:rsidR="00A46337" w:rsidRPr="00A00DC9" w:rsidRDefault="00A46337">
      <w:pPr>
        <w:pStyle w:val="Standard"/>
        <w:rPr>
          <w:rFonts w:ascii="Arial" w:hAnsi="Arial" w:cs="Arial"/>
          <w:lang w:val="es-ES"/>
        </w:rPr>
      </w:pPr>
      <w:r w:rsidRPr="00A00DC9">
        <w:rPr>
          <w:rFonts w:ascii="Arial" w:hAnsi="Arial" w:cs="Arial"/>
          <w:lang w:val="es-ES"/>
        </w:rPr>
        <w:t>A continuación, se citaron algunos ejemplos de buscadores de internet, y se dio énfasis al de ¨Google¨ por su eficacia al encontrar las páginas y vimos las características que tiene para buscar:</w:t>
      </w:r>
    </w:p>
    <w:p w:rsidR="00A46337" w:rsidRPr="00A00DC9" w:rsidRDefault="00A46337">
      <w:pPr>
        <w:pStyle w:val="Standard"/>
        <w:rPr>
          <w:rFonts w:ascii="Arial" w:hAnsi="Arial" w:cs="Arial"/>
          <w:lang w:val="es-ES"/>
        </w:rPr>
      </w:pPr>
    </w:p>
    <w:p w:rsidR="00A46337" w:rsidRPr="00A00DC9" w:rsidRDefault="00A46337">
      <w:pPr>
        <w:pStyle w:val="Standard"/>
        <w:rPr>
          <w:rFonts w:ascii="Arial" w:hAnsi="Arial" w:cs="Arial"/>
          <w:lang w:val="es-ES"/>
        </w:rPr>
      </w:pPr>
      <w:r w:rsidRPr="00A00DC9">
        <w:rPr>
          <w:rFonts w:ascii="Arial" w:hAnsi="Arial" w:cs="Arial"/>
          <w:noProof/>
          <w:lang w:val="es-ES"/>
        </w:rPr>
        <w:drawing>
          <wp:inline distT="0" distB="0" distL="0" distR="0">
            <wp:extent cx="3894804" cy="284670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pantalla 2019-02-06 a la(s) 20.12.2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3865" cy="286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B77" w:rsidRPr="00A00DC9" w:rsidRDefault="009C5B77">
      <w:pPr>
        <w:pStyle w:val="Standard"/>
        <w:rPr>
          <w:rFonts w:ascii="Arial" w:hAnsi="Arial" w:cs="Arial"/>
          <w:lang w:val="es-ES"/>
        </w:rPr>
      </w:pPr>
      <w:r w:rsidRPr="00A00DC9">
        <w:rPr>
          <w:rFonts w:ascii="Arial" w:hAnsi="Arial" w:cs="Arial"/>
          <w:lang w:val="es-ES"/>
        </w:rPr>
        <w:t>Buscar algunas palabras, pero omitir otras.</w:t>
      </w:r>
    </w:p>
    <w:p w:rsidR="009C5B77" w:rsidRPr="00A00DC9" w:rsidRDefault="009C5B77">
      <w:pPr>
        <w:pStyle w:val="Standard"/>
        <w:rPr>
          <w:rFonts w:ascii="Arial" w:hAnsi="Arial" w:cs="Arial"/>
          <w:lang w:val="es-ES"/>
        </w:rPr>
      </w:pPr>
    </w:p>
    <w:p w:rsidR="00A46337" w:rsidRPr="00A00DC9" w:rsidRDefault="009C5B77">
      <w:pPr>
        <w:pStyle w:val="Standard"/>
        <w:rPr>
          <w:rFonts w:ascii="Arial" w:hAnsi="Arial" w:cs="Arial"/>
          <w:lang w:val="es-ES"/>
        </w:rPr>
      </w:pPr>
      <w:r w:rsidRPr="00A00DC9">
        <w:rPr>
          <w:rFonts w:ascii="Arial" w:hAnsi="Arial" w:cs="Arial"/>
          <w:noProof/>
          <w:lang w:val="es-ES"/>
        </w:rPr>
        <w:drawing>
          <wp:inline distT="0" distB="0" distL="0" distR="0">
            <wp:extent cx="3781425" cy="2737011"/>
            <wp:effectExtent l="0" t="0" r="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pantalla 2019-02-06 a la(s) 20.16.1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884" cy="274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B77" w:rsidRDefault="009C5B77">
      <w:pPr>
        <w:pStyle w:val="Standard"/>
        <w:rPr>
          <w:rFonts w:ascii="Arial" w:hAnsi="Arial" w:cs="Arial"/>
          <w:lang w:val="es-ES"/>
        </w:rPr>
      </w:pPr>
      <w:r w:rsidRPr="00A00DC9">
        <w:rPr>
          <w:rFonts w:ascii="Arial" w:hAnsi="Arial" w:cs="Arial"/>
          <w:lang w:val="es-ES"/>
        </w:rPr>
        <w:lastRenderedPageBreak/>
        <w:t xml:space="preserve">Buscar </w:t>
      </w:r>
      <w:r w:rsidR="00A00DC9">
        <w:rPr>
          <w:rFonts w:ascii="Arial" w:hAnsi="Arial" w:cs="Arial"/>
          <w:lang w:val="es-ES"/>
        </w:rPr>
        <w:t>páginas que contengan esas frases</w:t>
      </w:r>
    </w:p>
    <w:p w:rsidR="00052BF5" w:rsidRPr="00A00DC9" w:rsidRDefault="00052BF5">
      <w:pPr>
        <w:pStyle w:val="Standard"/>
        <w:rPr>
          <w:rFonts w:ascii="Arial" w:hAnsi="Arial" w:cs="Arial"/>
          <w:lang w:val="es-ES"/>
        </w:rPr>
      </w:pPr>
    </w:p>
    <w:p w:rsidR="009C5B77" w:rsidRPr="00A00DC9" w:rsidRDefault="009C5B77">
      <w:pPr>
        <w:pStyle w:val="Standard"/>
        <w:rPr>
          <w:rFonts w:ascii="Arial" w:hAnsi="Arial" w:cs="Arial"/>
          <w:lang w:val="es-ES"/>
        </w:rPr>
      </w:pPr>
      <w:r w:rsidRPr="00A00DC9">
        <w:rPr>
          <w:rFonts w:ascii="Arial" w:hAnsi="Arial" w:cs="Arial"/>
          <w:noProof/>
          <w:lang w:val="es-ES"/>
        </w:rPr>
        <w:drawing>
          <wp:inline distT="0" distB="0" distL="0" distR="0">
            <wp:extent cx="4175760" cy="303484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pantalla 2019-02-06 a la(s) 20.20.0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746" cy="30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B77" w:rsidRPr="00A00DC9" w:rsidRDefault="009C5B77">
      <w:pPr>
        <w:pStyle w:val="Standard"/>
        <w:rPr>
          <w:rFonts w:ascii="Arial" w:hAnsi="Arial" w:cs="Arial"/>
          <w:lang w:val="es-ES"/>
        </w:rPr>
      </w:pPr>
      <w:r w:rsidRPr="00A00DC9">
        <w:rPr>
          <w:rFonts w:ascii="Arial" w:hAnsi="Arial" w:cs="Arial"/>
          <w:lang w:val="es-ES"/>
        </w:rPr>
        <w:t>Está función busca el artículo acompañado con el primer sujeto, y variando lo que resta de la oración.</w:t>
      </w:r>
    </w:p>
    <w:p w:rsidR="009C5B77" w:rsidRPr="00A00DC9" w:rsidRDefault="009C5B77">
      <w:pPr>
        <w:pStyle w:val="Standard"/>
        <w:rPr>
          <w:rFonts w:ascii="Arial" w:hAnsi="Arial" w:cs="Arial"/>
          <w:lang w:val="es-ES"/>
        </w:rPr>
      </w:pPr>
    </w:p>
    <w:p w:rsidR="009C5B77" w:rsidRPr="00A00DC9" w:rsidRDefault="009C5B77">
      <w:pPr>
        <w:pStyle w:val="Standard"/>
        <w:rPr>
          <w:rFonts w:ascii="Arial" w:hAnsi="Arial" w:cs="Arial"/>
          <w:lang w:val="es-ES"/>
        </w:rPr>
      </w:pPr>
      <w:r w:rsidRPr="00A00DC9">
        <w:rPr>
          <w:rFonts w:ascii="Arial" w:hAnsi="Arial" w:cs="Arial"/>
          <w:noProof/>
          <w:lang w:val="es-ES"/>
        </w:rPr>
        <w:drawing>
          <wp:inline distT="0" distB="0" distL="0" distR="0">
            <wp:extent cx="4136857" cy="3022432"/>
            <wp:effectExtent l="0" t="0" r="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2019-02-06 a la(s) 20.22.0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514" cy="303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50C" w:rsidRDefault="0023106F">
      <w:pPr>
        <w:pStyle w:val="Standard"/>
        <w:rPr>
          <w:rFonts w:ascii="Arial" w:hAnsi="Arial" w:cs="Arial"/>
          <w:lang w:val="es-ES"/>
        </w:rPr>
      </w:pPr>
      <w:r w:rsidRPr="00A00DC9">
        <w:rPr>
          <w:rFonts w:ascii="Arial" w:hAnsi="Arial" w:cs="Arial"/>
          <w:lang w:val="es-ES"/>
        </w:rPr>
        <w:t>Con ¨</w:t>
      </w:r>
      <w:proofErr w:type="gramStart"/>
      <w:r w:rsidRPr="00A00DC9">
        <w:rPr>
          <w:rFonts w:ascii="Arial" w:hAnsi="Arial" w:cs="Arial"/>
          <w:lang w:val="es-ES"/>
        </w:rPr>
        <w:t>Define:¨</w:t>
      </w:r>
      <w:proofErr w:type="gramEnd"/>
      <w:r w:rsidRPr="00A00DC9">
        <w:rPr>
          <w:rFonts w:ascii="Arial" w:hAnsi="Arial" w:cs="Arial"/>
          <w:lang w:val="es-ES"/>
        </w:rPr>
        <w:t xml:space="preserve"> se busca la definición de una palabra</w:t>
      </w:r>
    </w:p>
    <w:p w:rsidR="00A00DC9" w:rsidRDefault="00A00DC9">
      <w:pPr>
        <w:pStyle w:val="Standard"/>
        <w:rPr>
          <w:rFonts w:ascii="Arial" w:hAnsi="Arial" w:cs="Arial"/>
          <w:lang w:val="es-ES"/>
        </w:rPr>
      </w:pPr>
    </w:p>
    <w:p w:rsidR="00A00DC9" w:rsidRPr="00A00DC9" w:rsidRDefault="00A00DC9">
      <w:pPr>
        <w:pStyle w:val="Standard"/>
        <w:rPr>
          <w:rFonts w:ascii="Arial" w:hAnsi="Arial" w:cs="Arial"/>
          <w:lang w:val="es-ES"/>
        </w:rPr>
      </w:pPr>
    </w:p>
    <w:p w:rsidR="0023106F" w:rsidRPr="00A00DC9" w:rsidRDefault="0023106F">
      <w:pPr>
        <w:pStyle w:val="Standard"/>
        <w:rPr>
          <w:rFonts w:ascii="Arial" w:hAnsi="Arial" w:cs="Arial"/>
          <w:lang w:val="es-ES"/>
        </w:rPr>
      </w:pPr>
    </w:p>
    <w:p w:rsidR="0023106F" w:rsidRPr="00A00DC9" w:rsidRDefault="0023106F">
      <w:pPr>
        <w:pStyle w:val="Standard"/>
        <w:rPr>
          <w:rFonts w:ascii="Arial" w:hAnsi="Arial" w:cs="Arial"/>
          <w:lang w:val="es-ES"/>
        </w:rPr>
      </w:pPr>
      <w:r w:rsidRPr="00A00DC9">
        <w:rPr>
          <w:rFonts w:ascii="Arial" w:hAnsi="Arial" w:cs="Arial"/>
          <w:noProof/>
          <w:lang w:val="es-ES"/>
        </w:rPr>
        <w:lastRenderedPageBreak/>
        <w:drawing>
          <wp:inline distT="0" distB="0" distL="0" distR="0">
            <wp:extent cx="6623685" cy="2707640"/>
            <wp:effectExtent l="0" t="0" r="571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pantalla 2019-02-06 a la(s) 20.28.1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50C" w:rsidRPr="00A00DC9" w:rsidRDefault="0023106F">
      <w:pPr>
        <w:pStyle w:val="Standard"/>
        <w:rPr>
          <w:rFonts w:ascii="Arial" w:hAnsi="Arial" w:cs="Arial"/>
          <w:lang w:val="es-ES"/>
        </w:rPr>
      </w:pPr>
      <w:r w:rsidRPr="00A00DC9">
        <w:rPr>
          <w:rFonts w:ascii="Arial" w:hAnsi="Arial" w:cs="Arial"/>
          <w:lang w:val="es-ES"/>
        </w:rPr>
        <w:t>Esta herramienta permite hacer una búsqueda más específica, ya que se puede poner la dirección, una palabra en específico y el lapso en el que se quiere realizar la búsqueda.</w:t>
      </w:r>
    </w:p>
    <w:p w:rsidR="0023106F" w:rsidRPr="00A00DC9" w:rsidRDefault="0023106F">
      <w:pPr>
        <w:pStyle w:val="Standard"/>
        <w:rPr>
          <w:rFonts w:ascii="Arial" w:hAnsi="Arial" w:cs="Arial"/>
          <w:lang w:val="es-ES"/>
        </w:rPr>
      </w:pPr>
    </w:p>
    <w:p w:rsidR="0023106F" w:rsidRPr="00A00DC9" w:rsidRDefault="0023106F">
      <w:pPr>
        <w:pStyle w:val="Standard"/>
        <w:rPr>
          <w:rFonts w:ascii="Arial" w:hAnsi="Arial" w:cs="Arial"/>
          <w:lang w:val="es-ES"/>
        </w:rPr>
      </w:pPr>
      <w:r w:rsidRPr="00A00DC9">
        <w:rPr>
          <w:rFonts w:ascii="Arial" w:hAnsi="Arial" w:cs="Arial"/>
          <w:noProof/>
          <w:lang w:val="es-ES"/>
        </w:rPr>
        <w:drawing>
          <wp:inline distT="0" distB="0" distL="0" distR="0">
            <wp:extent cx="3928110" cy="2846948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pantalla 2019-02-06 a la(s) 20.32.5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008" cy="285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DC9">
        <w:rPr>
          <w:rFonts w:ascii="Arial" w:hAnsi="Arial" w:cs="Arial"/>
          <w:noProof/>
          <w:lang w:val="es-ES"/>
        </w:rPr>
        <w:drawing>
          <wp:inline distT="0" distB="0" distL="0" distR="0">
            <wp:extent cx="3928110" cy="21766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2019-02-06 a la(s) 20.34.4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821" cy="217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B47" w:rsidRDefault="00DA3B47">
      <w:pPr>
        <w:pStyle w:val="Standard"/>
        <w:rPr>
          <w:rFonts w:ascii="Arial" w:hAnsi="Arial" w:cs="Arial"/>
          <w:lang w:val="es-ES"/>
        </w:rPr>
      </w:pPr>
      <w:r w:rsidRPr="00A00DC9">
        <w:rPr>
          <w:rFonts w:ascii="Arial" w:hAnsi="Arial" w:cs="Arial"/>
          <w:lang w:val="es-ES"/>
        </w:rPr>
        <w:t>También tiene herramientas como una calculadora y convertidor de unidades.</w:t>
      </w:r>
    </w:p>
    <w:p w:rsidR="00BB3353" w:rsidRDefault="00BB3353">
      <w:pPr>
        <w:pStyle w:val="Standard"/>
        <w:rPr>
          <w:rFonts w:ascii="Arial" w:hAnsi="Arial" w:cs="Arial"/>
          <w:lang w:val="es-ES"/>
        </w:rPr>
      </w:pPr>
    </w:p>
    <w:p w:rsidR="00BB3353" w:rsidRPr="00A00DC9" w:rsidRDefault="00BB3353">
      <w:pPr>
        <w:pStyle w:val="Standard"/>
        <w:rPr>
          <w:rFonts w:ascii="Arial" w:hAnsi="Arial" w:cs="Arial"/>
          <w:lang w:val="es-ES"/>
        </w:rPr>
      </w:pPr>
      <w:r w:rsidRPr="00BB3353">
        <w:rPr>
          <w:rFonts w:ascii="Arial" w:hAnsi="Arial" w:cs="Arial"/>
          <w:noProof/>
          <w:lang w:val="es-ES"/>
        </w:rPr>
        <w:lastRenderedPageBreak/>
        <w:drawing>
          <wp:inline distT="0" distB="0" distL="0" distR="0">
            <wp:extent cx="3790950" cy="264795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654" cy="265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B47" w:rsidRDefault="00BB3353">
      <w:pPr>
        <w:pStyle w:val="Standard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También se puede poner una función con su intervalo y te dará una gráfica en dos dimensiones.</w:t>
      </w:r>
    </w:p>
    <w:p w:rsidR="00BB3353" w:rsidRDefault="00BB3353">
      <w:pPr>
        <w:pStyle w:val="Standard"/>
        <w:rPr>
          <w:rFonts w:ascii="Arial" w:hAnsi="Arial" w:cs="Arial"/>
          <w:lang w:val="es-ES"/>
        </w:rPr>
      </w:pPr>
    </w:p>
    <w:p w:rsidR="00BB3353" w:rsidRPr="00A00DC9" w:rsidRDefault="00BB3353">
      <w:pPr>
        <w:pStyle w:val="Standard"/>
        <w:rPr>
          <w:rFonts w:ascii="Arial" w:hAnsi="Arial" w:cs="Arial"/>
          <w:lang w:val="es-ES"/>
        </w:rPr>
      </w:pPr>
    </w:p>
    <w:p w:rsidR="00DA3B47" w:rsidRPr="00A00DC9" w:rsidRDefault="00DA3B47">
      <w:pPr>
        <w:pStyle w:val="Standard"/>
        <w:rPr>
          <w:rFonts w:ascii="Arial" w:hAnsi="Arial" w:cs="Arial"/>
          <w:lang w:val="es-ES"/>
        </w:rPr>
      </w:pPr>
      <w:r w:rsidRPr="00A00DC9">
        <w:rPr>
          <w:rFonts w:ascii="Arial" w:hAnsi="Arial" w:cs="Arial"/>
          <w:noProof/>
          <w:lang w:val="es-ES"/>
        </w:rPr>
        <w:drawing>
          <wp:inline distT="0" distB="0" distL="0" distR="0">
            <wp:extent cx="4004310" cy="2906013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2019-02-06 a la(s) 20.39.09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805" cy="291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B47" w:rsidRPr="00A00DC9" w:rsidRDefault="00DA3B47">
      <w:pPr>
        <w:pStyle w:val="Standard"/>
        <w:rPr>
          <w:rFonts w:ascii="Arial" w:hAnsi="Arial" w:cs="Arial"/>
          <w:lang w:val="es-ES"/>
        </w:rPr>
      </w:pPr>
      <w:r w:rsidRPr="00A00DC9">
        <w:rPr>
          <w:rFonts w:ascii="Arial" w:hAnsi="Arial" w:cs="Arial"/>
          <w:lang w:val="es-ES"/>
        </w:rPr>
        <w:t>Al buscar en ¨Google Académico¨ reduce la búsqueda a formatos escritos.</w:t>
      </w:r>
    </w:p>
    <w:p w:rsidR="00DA3B47" w:rsidRPr="00A00DC9" w:rsidRDefault="00DA3B47">
      <w:pPr>
        <w:pStyle w:val="Standard"/>
        <w:rPr>
          <w:rFonts w:ascii="Arial" w:hAnsi="Arial" w:cs="Arial"/>
          <w:lang w:val="es-ES"/>
        </w:rPr>
      </w:pPr>
    </w:p>
    <w:p w:rsidR="00DA3B47" w:rsidRPr="00A00DC9" w:rsidRDefault="00DA3B47">
      <w:pPr>
        <w:pStyle w:val="Standard"/>
        <w:rPr>
          <w:rFonts w:ascii="Arial" w:hAnsi="Arial" w:cs="Arial"/>
          <w:lang w:val="es-ES"/>
        </w:rPr>
      </w:pPr>
      <w:r w:rsidRPr="00A00DC9">
        <w:rPr>
          <w:rFonts w:ascii="Arial" w:hAnsi="Arial" w:cs="Arial"/>
          <w:noProof/>
          <w:lang w:val="es-ES"/>
        </w:rPr>
        <w:drawing>
          <wp:inline distT="0" distB="0" distL="0" distR="0">
            <wp:extent cx="3851486" cy="280987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pantalla 2019-02-06 a la(s) 20.48.0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683" cy="281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C9" w:rsidRPr="00A00DC9" w:rsidRDefault="00AB763C">
      <w:pPr>
        <w:pStyle w:val="Standard"/>
        <w:rPr>
          <w:rFonts w:ascii="Arial" w:hAnsi="Arial" w:cs="Arial"/>
          <w:lang w:val="es-ES"/>
        </w:rPr>
      </w:pPr>
      <w:r w:rsidRPr="00A00DC9">
        <w:rPr>
          <w:rFonts w:ascii="Arial" w:hAnsi="Arial" w:cs="Arial"/>
          <w:lang w:val="es-ES"/>
        </w:rPr>
        <w:t xml:space="preserve">En este apartado se puede buscar </w:t>
      </w:r>
      <w:r w:rsidR="00A00DC9" w:rsidRPr="00A00DC9">
        <w:rPr>
          <w:rFonts w:ascii="Arial" w:hAnsi="Arial" w:cs="Arial"/>
          <w:lang w:val="es-ES"/>
        </w:rPr>
        <w:t>información a través de una imagen.</w:t>
      </w:r>
    </w:p>
    <w:p w:rsidR="003D750C" w:rsidRPr="00A00DC9" w:rsidRDefault="003D750C">
      <w:pPr>
        <w:pStyle w:val="Standard"/>
        <w:rPr>
          <w:rFonts w:ascii="Arial" w:hAnsi="Arial" w:cs="Arial"/>
          <w:lang w:val="es-ES"/>
        </w:rPr>
      </w:pPr>
    </w:p>
    <w:p w:rsidR="00582561" w:rsidRPr="001A31D8" w:rsidRDefault="00582561" w:rsidP="001A31D8">
      <w:pPr>
        <w:pStyle w:val="Standard"/>
        <w:numPr>
          <w:ilvl w:val="0"/>
          <w:numId w:val="2"/>
        </w:numPr>
        <w:rPr>
          <w:rFonts w:ascii="Arial" w:hAnsi="Arial" w:cs="Arial"/>
          <w:b/>
          <w:lang w:val="es-ES"/>
        </w:rPr>
      </w:pPr>
      <w:r w:rsidRPr="001A31D8">
        <w:rPr>
          <w:rFonts w:ascii="Arial" w:hAnsi="Arial" w:cs="Arial"/>
          <w:b/>
          <w:lang w:val="es-ES"/>
        </w:rPr>
        <w:t>Ejercicios de tarea:</w:t>
      </w:r>
    </w:p>
    <w:p w:rsidR="001A31D8" w:rsidRDefault="001A31D8">
      <w:pPr>
        <w:pStyle w:val="Standard"/>
        <w:rPr>
          <w:rFonts w:ascii="Arial" w:hAnsi="Arial" w:cs="Arial"/>
          <w:lang w:val="es-ES"/>
        </w:rPr>
      </w:pPr>
    </w:p>
    <w:p w:rsidR="00A00DC9" w:rsidRDefault="00A00DC9" w:rsidP="00FF484B">
      <w:pPr>
        <w:pStyle w:val="Standard"/>
        <w:numPr>
          <w:ilvl w:val="0"/>
          <w:numId w:val="3"/>
        </w:num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Crear cuenta en </w:t>
      </w:r>
      <w:proofErr w:type="spellStart"/>
      <w:r>
        <w:rPr>
          <w:rFonts w:ascii="Arial" w:hAnsi="Arial" w:cs="Arial"/>
          <w:lang w:val="es-ES"/>
        </w:rPr>
        <w:t>Hithub</w:t>
      </w:r>
      <w:proofErr w:type="spellEnd"/>
      <w:r w:rsidR="004E5ECC">
        <w:rPr>
          <w:rFonts w:ascii="Arial" w:hAnsi="Arial" w:cs="Arial"/>
          <w:lang w:val="es-ES"/>
        </w:rPr>
        <w:t>.</w:t>
      </w:r>
    </w:p>
    <w:p w:rsidR="00FF484B" w:rsidRDefault="004E5ECC" w:rsidP="00FF484B">
      <w:pPr>
        <w:pStyle w:val="Standard"/>
        <w:numPr>
          <w:ilvl w:val="0"/>
          <w:numId w:val="3"/>
        </w:num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Elegir que servicio de nube es mejor.</w:t>
      </w:r>
    </w:p>
    <w:tbl>
      <w:tblPr>
        <w:tblStyle w:val="Tablaconcuadrcula5oscura-nfasis1"/>
        <w:tblpPr w:leftFromText="141" w:rightFromText="141" w:vertAnchor="text" w:horzAnchor="margin" w:tblpY="32"/>
        <w:tblW w:w="0" w:type="auto"/>
        <w:tblLook w:val="04A0" w:firstRow="1" w:lastRow="0" w:firstColumn="1" w:lastColumn="0" w:noHBand="0" w:noVBand="1"/>
      </w:tblPr>
      <w:tblGrid>
        <w:gridCol w:w="1836"/>
        <w:gridCol w:w="1817"/>
        <w:gridCol w:w="1780"/>
        <w:gridCol w:w="1640"/>
        <w:gridCol w:w="1824"/>
        <w:gridCol w:w="1524"/>
      </w:tblGrid>
      <w:tr w:rsidR="004E5ECC" w:rsidTr="004E5E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:rsidR="004E5ECC" w:rsidRDefault="004E5ECC" w:rsidP="004E5ECC">
            <w:pPr>
              <w:pStyle w:val="Standard"/>
              <w:rPr>
                <w:rFonts w:ascii="Arial" w:hAnsi="Arial" w:cs="Arial"/>
                <w:lang w:val="es-ES"/>
              </w:rPr>
            </w:pPr>
          </w:p>
        </w:tc>
        <w:tc>
          <w:tcPr>
            <w:tcW w:w="1817" w:type="dxa"/>
          </w:tcPr>
          <w:p w:rsidR="004E5ECC" w:rsidRDefault="004E5ECC" w:rsidP="004E5ECC">
            <w:pPr>
              <w:pStyle w:val="Standard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Google Drive</w:t>
            </w:r>
          </w:p>
        </w:tc>
        <w:tc>
          <w:tcPr>
            <w:tcW w:w="1780" w:type="dxa"/>
          </w:tcPr>
          <w:p w:rsidR="004E5ECC" w:rsidRDefault="004E5ECC" w:rsidP="004E5ECC">
            <w:pPr>
              <w:pStyle w:val="Standard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One</w:t>
            </w:r>
            <w:proofErr w:type="spellEnd"/>
            <w:r>
              <w:rPr>
                <w:rFonts w:ascii="Arial" w:hAnsi="Arial" w:cs="Arial"/>
                <w:lang w:val="es-ES"/>
              </w:rPr>
              <w:t xml:space="preserve"> Drive</w:t>
            </w:r>
          </w:p>
        </w:tc>
        <w:tc>
          <w:tcPr>
            <w:tcW w:w="1640" w:type="dxa"/>
          </w:tcPr>
          <w:p w:rsidR="004E5ECC" w:rsidRDefault="004E5ECC" w:rsidP="004E5ECC">
            <w:pPr>
              <w:pStyle w:val="Standard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Mega</w:t>
            </w:r>
          </w:p>
        </w:tc>
        <w:tc>
          <w:tcPr>
            <w:tcW w:w="1824" w:type="dxa"/>
          </w:tcPr>
          <w:p w:rsidR="004E5ECC" w:rsidRDefault="004E5ECC" w:rsidP="004E5ECC">
            <w:pPr>
              <w:pStyle w:val="Standard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Dropbox</w:t>
            </w:r>
          </w:p>
        </w:tc>
        <w:tc>
          <w:tcPr>
            <w:tcW w:w="1524" w:type="dxa"/>
          </w:tcPr>
          <w:p w:rsidR="004E5ECC" w:rsidRDefault="004E5ECC" w:rsidP="004E5ECC">
            <w:pPr>
              <w:pStyle w:val="Standard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Box</w:t>
            </w:r>
          </w:p>
        </w:tc>
      </w:tr>
      <w:tr w:rsidR="004E5ECC" w:rsidTr="004E5E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:rsidR="004E5ECC" w:rsidRDefault="004E5ECC" w:rsidP="004E5ECC">
            <w:pPr>
              <w:pStyle w:val="Standard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Espacio</w:t>
            </w:r>
            <w:r>
              <w:rPr>
                <w:rFonts w:ascii="Arial" w:hAnsi="Arial" w:cs="Arial"/>
                <w:lang w:val="es-ES"/>
              </w:rPr>
              <w:t xml:space="preserve"> gratis</w:t>
            </w:r>
          </w:p>
        </w:tc>
        <w:tc>
          <w:tcPr>
            <w:tcW w:w="1817" w:type="dxa"/>
          </w:tcPr>
          <w:p w:rsidR="004E5ECC" w:rsidRDefault="004E5ECC" w:rsidP="004E5ECC">
            <w:pPr>
              <w:pStyle w:val="Standard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15 GB</w:t>
            </w:r>
          </w:p>
        </w:tc>
        <w:tc>
          <w:tcPr>
            <w:tcW w:w="1780" w:type="dxa"/>
          </w:tcPr>
          <w:p w:rsidR="004E5ECC" w:rsidRDefault="004E5ECC" w:rsidP="004E5ECC">
            <w:pPr>
              <w:pStyle w:val="Standard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5 GB</w:t>
            </w:r>
          </w:p>
        </w:tc>
        <w:tc>
          <w:tcPr>
            <w:tcW w:w="1640" w:type="dxa"/>
          </w:tcPr>
          <w:p w:rsidR="004E5ECC" w:rsidRDefault="004E5ECC" w:rsidP="004E5ECC">
            <w:pPr>
              <w:pStyle w:val="Standard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50 GB</w:t>
            </w:r>
          </w:p>
        </w:tc>
        <w:tc>
          <w:tcPr>
            <w:tcW w:w="1824" w:type="dxa"/>
          </w:tcPr>
          <w:p w:rsidR="004E5ECC" w:rsidRDefault="004E5ECC" w:rsidP="004E5ECC">
            <w:pPr>
              <w:pStyle w:val="Standard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5 GB</w:t>
            </w:r>
          </w:p>
        </w:tc>
        <w:tc>
          <w:tcPr>
            <w:tcW w:w="1524" w:type="dxa"/>
          </w:tcPr>
          <w:p w:rsidR="004E5ECC" w:rsidRDefault="004E5ECC" w:rsidP="004E5ECC">
            <w:pPr>
              <w:pStyle w:val="Standard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10 GB</w:t>
            </w:r>
          </w:p>
        </w:tc>
      </w:tr>
      <w:tr w:rsidR="004E5ECC" w:rsidTr="004E5ECC">
        <w:trPr>
          <w:trHeight w:val="16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:rsidR="004E5ECC" w:rsidRDefault="004E5ECC" w:rsidP="004E5ECC">
            <w:pPr>
              <w:pStyle w:val="Standard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Aplicaciones de productividad</w:t>
            </w:r>
          </w:p>
        </w:tc>
        <w:tc>
          <w:tcPr>
            <w:tcW w:w="1817" w:type="dxa"/>
          </w:tcPr>
          <w:p w:rsidR="004E5ECC" w:rsidRDefault="004E5ECC" w:rsidP="004E5ECC">
            <w:pPr>
              <w:pStyle w:val="Standard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3 opciones</w:t>
            </w:r>
          </w:p>
        </w:tc>
        <w:tc>
          <w:tcPr>
            <w:tcW w:w="1780" w:type="dxa"/>
          </w:tcPr>
          <w:p w:rsidR="004E5ECC" w:rsidRDefault="004E5ECC" w:rsidP="004E5ECC">
            <w:pPr>
              <w:pStyle w:val="Standard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6 opciones</w:t>
            </w:r>
          </w:p>
        </w:tc>
        <w:tc>
          <w:tcPr>
            <w:tcW w:w="1640" w:type="dxa"/>
          </w:tcPr>
          <w:p w:rsidR="004E5ECC" w:rsidRDefault="004E5ECC" w:rsidP="004E5ECC">
            <w:pPr>
              <w:pStyle w:val="Standard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0</w:t>
            </w:r>
          </w:p>
        </w:tc>
        <w:tc>
          <w:tcPr>
            <w:tcW w:w="1824" w:type="dxa"/>
          </w:tcPr>
          <w:p w:rsidR="004E5ECC" w:rsidRDefault="004E5ECC" w:rsidP="004E5ECC">
            <w:pPr>
              <w:pStyle w:val="Standard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0</w:t>
            </w:r>
          </w:p>
        </w:tc>
        <w:tc>
          <w:tcPr>
            <w:tcW w:w="1524" w:type="dxa"/>
          </w:tcPr>
          <w:p w:rsidR="004E5ECC" w:rsidRDefault="004E5ECC" w:rsidP="004E5ECC">
            <w:pPr>
              <w:pStyle w:val="Standard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Se desconoce</w:t>
            </w:r>
          </w:p>
        </w:tc>
      </w:tr>
      <w:tr w:rsidR="004E5ECC" w:rsidTr="004E5E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:rsidR="004E5ECC" w:rsidRDefault="004E5ECC" w:rsidP="004E5ECC">
            <w:pPr>
              <w:pStyle w:val="Standard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Orden</w:t>
            </w:r>
          </w:p>
        </w:tc>
        <w:tc>
          <w:tcPr>
            <w:tcW w:w="1817" w:type="dxa"/>
          </w:tcPr>
          <w:p w:rsidR="004E5ECC" w:rsidRDefault="004E5ECC" w:rsidP="004E5ECC">
            <w:pPr>
              <w:pStyle w:val="Standard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Regular</w:t>
            </w:r>
          </w:p>
        </w:tc>
        <w:tc>
          <w:tcPr>
            <w:tcW w:w="1780" w:type="dxa"/>
          </w:tcPr>
          <w:p w:rsidR="004E5ECC" w:rsidRDefault="004E5ECC" w:rsidP="004E5ECC">
            <w:pPr>
              <w:pStyle w:val="Standard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Regular</w:t>
            </w:r>
          </w:p>
        </w:tc>
        <w:tc>
          <w:tcPr>
            <w:tcW w:w="1640" w:type="dxa"/>
          </w:tcPr>
          <w:p w:rsidR="004E5ECC" w:rsidRDefault="004E5ECC" w:rsidP="004E5ECC">
            <w:pPr>
              <w:pStyle w:val="Standard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Regular</w:t>
            </w:r>
          </w:p>
        </w:tc>
        <w:tc>
          <w:tcPr>
            <w:tcW w:w="1824" w:type="dxa"/>
          </w:tcPr>
          <w:p w:rsidR="004E5ECC" w:rsidRDefault="004E5ECC" w:rsidP="004E5ECC">
            <w:pPr>
              <w:pStyle w:val="Standard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Muy buen</w:t>
            </w:r>
          </w:p>
        </w:tc>
        <w:tc>
          <w:tcPr>
            <w:tcW w:w="1524" w:type="dxa"/>
          </w:tcPr>
          <w:p w:rsidR="004E5ECC" w:rsidRDefault="004E5ECC" w:rsidP="004E5ECC">
            <w:pPr>
              <w:pStyle w:val="Standard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Buena</w:t>
            </w:r>
          </w:p>
        </w:tc>
      </w:tr>
      <w:tr w:rsidR="004E5ECC" w:rsidTr="004E5ECC">
        <w:trPr>
          <w:trHeight w:val="16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:rsidR="004E5ECC" w:rsidRDefault="004E5ECC" w:rsidP="004E5ECC">
            <w:pPr>
              <w:pStyle w:val="Standard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Rapidez</w:t>
            </w:r>
          </w:p>
        </w:tc>
        <w:tc>
          <w:tcPr>
            <w:tcW w:w="1817" w:type="dxa"/>
          </w:tcPr>
          <w:p w:rsidR="004E5ECC" w:rsidRDefault="004E5ECC" w:rsidP="004E5ECC">
            <w:pPr>
              <w:pStyle w:val="Standard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Regular</w:t>
            </w:r>
          </w:p>
        </w:tc>
        <w:tc>
          <w:tcPr>
            <w:tcW w:w="1780" w:type="dxa"/>
          </w:tcPr>
          <w:p w:rsidR="004E5ECC" w:rsidRDefault="004E5ECC" w:rsidP="004E5ECC">
            <w:pPr>
              <w:pStyle w:val="Standard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Regular</w:t>
            </w:r>
          </w:p>
        </w:tc>
        <w:tc>
          <w:tcPr>
            <w:tcW w:w="1640" w:type="dxa"/>
          </w:tcPr>
          <w:p w:rsidR="004E5ECC" w:rsidRDefault="004E5ECC" w:rsidP="004E5ECC">
            <w:pPr>
              <w:pStyle w:val="Standard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Mala</w:t>
            </w:r>
          </w:p>
        </w:tc>
        <w:tc>
          <w:tcPr>
            <w:tcW w:w="1824" w:type="dxa"/>
          </w:tcPr>
          <w:p w:rsidR="004E5ECC" w:rsidRDefault="004E5ECC" w:rsidP="004E5ECC">
            <w:pPr>
              <w:pStyle w:val="Standard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Buena</w:t>
            </w:r>
          </w:p>
        </w:tc>
        <w:tc>
          <w:tcPr>
            <w:tcW w:w="1524" w:type="dxa"/>
          </w:tcPr>
          <w:p w:rsidR="004E5ECC" w:rsidRDefault="004E5ECC" w:rsidP="004E5ECC">
            <w:pPr>
              <w:pStyle w:val="Standard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Buena</w:t>
            </w:r>
          </w:p>
        </w:tc>
      </w:tr>
    </w:tbl>
    <w:p w:rsidR="00052BF5" w:rsidRDefault="00052BF5">
      <w:pPr>
        <w:pStyle w:val="Standard"/>
        <w:rPr>
          <w:rFonts w:ascii="Arial" w:hAnsi="Arial" w:cs="Arial"/>
          <w:lang w:val="es-ES"/>
        </w:rPr>
      </w:pPr>
    </w:p>
    <w:p w:rsidR="00A63181" w:rsidRDefault="00A63181">
      <w:pPr>
        <w:pStyle w:val="Standard"/>
        <w:rPr>
          <w:rFonts w:ascii="Arial" w:hAnsi="Arial" w:cs="Arial"/>
          <w:lang w:val="es-ES"/>
        </w:rPr>
      </w:pPr>
      <w:bookmarkStart w:id="0" w:name="_GoBack"/>
      <w:bookmarkEnd w:id="0"/>
      <w:r>
        <w:rPr>
          <w:rFonts w:ascii="Arial" w:hAnsi="Arial" w:cs="Arial"/>
          <w:lang w:val="es-ES"/>
        </w:rPr>
        <w:t>Después de haber visto una pequeña comparación de algunos sitios de almacenamiento nube, puedo concluir que quizá no el mejor</w:t>
      </w:r>
      <w:r w:rsidR="001A31D8">
        <w:rPr>
          <w:rFonts w:ascii="Arial" w:hAnsi="Arial" w:cs="Arial"/>
          <w:lang w:val="es-ES"/>
        </w:rPr>
        <w:t>,</w:t>
      </w:r>
      <w:r>
        <w:rPr>
          <w:rFonts w:ascii="Arial" w:hAnsi="Arial" w:cs="Arial"/>
          <w:lang w:val="es-ES"/>
        </w:rPr>
        <w:t xml:space="preserve"> ya que cada uno tiene sus ventajas, si no por el que más me conviene como estudiante optaría </w:t>
      </w:r>
      <w:r w:rsidR="001A31D8">
        <w:rPr>
          <w:rFonts w:ascii="Arial" w:hAnsi="Arial" w:cs="Arial"/>
          <w:lang w:val="es-ES"/>
        </w:rPr>
        <w:t>por elegir</w:t>
      </w:r>
      <w:r>
        <w:rPr>
          <w:rFonts w:ascii="Arial" w:hAnsi="Arial" w:cs="Arial"/>
          <w:lang w:val="es-ES"/>
        </w:rPr>
        <w:t xml:space="preserve"> </w:t>
      </w:r>
      <w:r w:rsidRPr="001A31D8">
        <w:rPr>
          <w:rFonts w:ascii="Arial" w:hAnsi="Arial" w:cs="Arial"/>
          <w:b/>
          <w:lang w:val="es-ES"/>
        </w:rPr>
        <w:t>Google Drive</w:t>
      </w:r>
      <w:r w:rsidR="001A31D8">
        <w:rPr>
          <w:rFonts w:ascii="Arial" w:hAnsi="Arial" w:cs="Arial"/>
          <w:lang w:val="es-ES"/>
        </w:rPr>
        <w:t xml:space="preserve"> como la mejor plataforma Nube</w:t>
      </w:r>
      <w:r>
        <w:rPr>
          <w:rFonts w:ascii="Arial" w:hAnsi="Arial" w:cs="Arial"/>
          <w:lang w:val="es-ES"/>
        </w:rPr>
        <w:t>, ya que cumple un buen almacenamiento, buena manera de organizar, las más importantes aplicaciones de trabajo</w:t>
      </w:r>
      <w:r w:rsidR="001A31D8">
        <w:rPr>
          <w:rFonts w:ascii="Arial" w:hAnsi="Arial" w:cs="Arial"/>
          <w:lang w:val="es-ES"/>
        </w:rPr>
        <w:t xml:space="preserve"> y con una rapidez promedio a las demás.</w:t>
      </w:r>
    </w:p>
    <w:p w:rsidR="00A00DC9" w:rsidRPr="001A31D8" w:rsidRDefault="00A00DC9">
      <w:pPr>
        <w:pStyle w:val="Standard"/>
        <w:rPr>
          <w:rFonts w:ascii="Arial" w:hAnsi="Arial" w:cs="Arial"/>
          <w:b/>
          <w:lang w:val="es-ES"/>
        </w:rPr>
      </w:pPr>
    </w:p>
    <w:p w:rsidR="00582561" w:rsidRPr="001A31D8" w:rsidRDefault="00582561" w:rsidP="001A31D8">
      <w:pPr>
        <w:pStyle w:val="Standard"/>
        <w:numPr>
          <w:ilvl w:val="0"/>
          <w:numId w:val="2"/>
        </w:numPr>
        <w:rPr>
          <w:rFonts w:ascii="Arial" w:hAnsi="Arial" w:cs="Arial"/>
          <w:b/>
          <w:lang w:val="es-ES"/>
        </w:rPr>
      </w:pPr>
      <w:r w:rsidRPr="001A31D8">
        <w:rPr>
          <w:rFonts w:ascii="Arial" w:hAnsi="Arial" w:cs="Arial"/>
          <w:b/>
          <w:lang w:val="es-ES"/>
        </w:rPr>
        <w:t>Conclusión:</w:t>
      </w:r>
    </w:p>
    <w:p w:rsidR="001A31D8" w:rsidRPr="00A00DC9" w:rsidRDefault="001A31D8">
      <w:pPr>
        <w:pStyle w:val="Standard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Saber manejar las herramientas que internet nos proporciona es vital para un mejor desarrollo personal y laboral en esta época, poder trabajar en equipo es indispensable para </w:t>
      </w:r>
      <w:r w:rsidR="004E5ECC">
        <w:rPr>
          <w:rFonts w:ascii="Arial" w:hAnsi="Arial" w:cs="Arial"/>
          <w:lang w:val="es-ES"/>
        </w:rPr>
        <w:t>para un</w:t>
      </w:r>
      <w:r>
        <w:rPr>
          <w:rFonts w:ascii="Arial" w:hAnsi="Arial" w:cs="Arial"/>
          <w:lang w:val="es-ES"/>
        </w:rPr>
        <w:t xml:space="preserve"> ingeniero, y gracias a estas aplicaciones hace que el desarrollo sea más fácil</w:t>
      </w:r>
      <w:r w:rsidR="004E5ECC">
        <w:rPr>
          <w:rFonts w:ascii="Arial" w:hAnsi="Arial" w:cs="Arial"/>
          <w:lang w:val="es-ES"/>
        </w:rPr>
        <w:t xml:space="preserve"> y rápido</w:t>
      </w:r>
      <w:r>
        <w:rPr>
          <w:rFonts w:ascii="Arial" w:hAnsi="Arial" w:cs="Arial"/>
          <w:lang w:val="es-ES"/>
        </w:rPr>
        <w:t>, ya que hay más comunicación y más apoyo</w:t>
      </w:r>
      <w:r w:rsidR="004E5ECC">
        <w:rPr>
          <w:rFonts w:ascii="Arial" w:hAnsi="Arial" w:cs="Arial"/>
          <w:lang w:val="es-ES"/>
        </w:rPr>
        <w:t>, por ejemplo,</w:t>
      </w:r>
      <w:r>
        <w:rPr>
          <w:rFonts w:ascii="Arial" w:hAnsi="Arial" w:cs="Arial"/>
          <w:lang w:val="es-ES"/>
        </w:rPr>
        <w:t xml:space="preserve"> con los repositorios podemos hacer trabajos en equipos más rápido</w:t>
      </w:r>
      <w:r w:rsidR="004E5ECC">
        <w:rPr>
          <w:rFonts w:ascii="Arial" w:hAnsi="Arial" w:cs="Arial"/>
          <w:lang w:val="es-ES"/>
        </w:rPr>
        <w:t xml:space="preserve"> o</w:t>
      </w:r>
      <w:r>
        <w:rPr>
          <w:rFonts w:ascii="Arial" w:hAnsi="Arial" w:cs="Arial"/>
          <w:lang w:val="es-ES"/>
        </w:rPr>
        <w:t xml:space="preserve"> con las especificaciones de búsqueda se agiliza el proceso de investigación lo que propicia una</w:t>
      </w:r>
      <w:r w:rsidR="004E5ECC">
        <w:rPr>
          <w:rFonts w:ascii="Arial" w:hAnsi="Arial" w:cs="Arial"/>
          <w:lang w:val="es-ES"/>
        </w:rPr>
        <w:t xml:space="preserve"> rápida y</w:t>
      </w:r>
      <w:r>
        <w:rPr>
          <w:rFonts w:ascii="Arial" w:hAnsi="Arial" w:cs="Arial"/>
          <w:lang w:val="es-ES"/>
        </w:rPr>
        <w:t xml:space="preserve"> buena colaboración </w:t>
      </w:r>
      <w:r w:rsidR="004E5ECC">
        <w:rPr>
          <w:rFonts w:ascii="Arial" w:hAnsi="Arial" w:cs="Arial"/>
          <w:lang w:val="es-ES"/>
        </w:rPr>
        <w:t>lo que nos da</w:t>
      </w:r>
      <w:r>
        <w:rPr>
          <w:rFonts w:ascii="Arial" w:hAnsi="Arial" w:cs="Arial"/>
          <w:lang w:val="es-ES"/>
        </w:rPr>
        <w:t xml:space="preserve"> más tiempo personal.</w:t>
      </w:r>
    </w:p>
    <w:p w:rsidR="001A31D8" w:rsidRDefault="001A31D8">
      <w:pPr>
        <w:pStyle w:val="Standard"/>
        <w:rPr>
          <w:rFonts w:ascii="Arial" w:hAnsi="Arial" w:cs="Arial"/>
          <w:lang w:val="es-ES"/>
        </w:rPr>
      </w:pPr>
    </w:p>
    <w:p w:rsidR="00582561" w:rsidRPr="001A31D8" w:rsidRDefault="00582561" w:rsidP="001A31D8">
      <w:pPr>
        <w:pStyle w:val="Standard"/>
        <w:numPr>
          <w:ilvl w:val="0"/>
          <w:numId w:val="2"/>
        </w:numPr>
        <w:rPr>
          <w:rFonts w:ascii="Arial" w:hAnsi="Arial" w:cs="Arial"/>
          <w:b/>
          <w:lang w:val="es-ES"/>
        </w:rPr>
      </w:pPr>
      <w:r w:rsidRPr="001A31D8">
        <w:rPr>
          <w:rFonts w:ascii="Arial" w:hAnsi="Arial" w:cs="Arial"/>
          <w:b/>
          <w:lang w:val="es-ES"/>
        </w:rPr>
        <w:t xml:space="preserve">Bibliografía: </w:t>
      </w:r>
    </w:p>
    <w:p w:rsidR="004E5ECC" w:rsidRDefault="004E5ECC">
      <w:pPr>
        <w:pStyle w:val="Standard"/>
        <w:rPr>
          <w:rStyle w:val="Hipervnculo"/>
          <w:rFonts w:ascii="Arial" w:hAnsi="Arial" w:cs="Arial"/>
          <w:color w:val="auto"/>
          <w:sz w:val="18"/>
          <w:szCs w:val="18"/>
          <w:u w:val="none"/>
          <w:lang w:val="es-ES"/>
        </w:rPr>
      </w:pPr>
    </w:p>
    <w:p w:rsidR="004E5ECC" w:rsidRPr="004E5ECC" w:rsidRDefault="004E5ECC" w:rsidP="004E5ECC">
      <w:pPr>
        <w:pStyle w:val="Standard"/>
        <w:rPr>
          <w:rFonts w:ascii="Arial" w:hAnsi="Arial" w:cs="Arial"/>
          <w:sz w:val="20"/>
          <w:szCs w:val="20"/>
          <w:lang w:val="es-ES"/>
        </w:rPr>
      </w:pPr>
      <w:hyperlink r:id="rId21" w:history="1">
        <w:r w:rsidRPr="004E5ECC">
          <w:rPr>
            <w:rStyle w:val="Hipervnculo"/>
            <w:rFonts w:ascii="Arial" w:hAnsi="Arial" w:cs="Arial"/>
            <w:color w:val="auto"/>
            <w:sz w:val="20"/>
            <w:szCs w:val="20"/>
            <w:u w:val="none"/>
            <w:lang w:val="es-ES"/>
          </w:rPr>
          <w:t>https://tuaulavirtual.educatic.unam.mx/pluginfile.php/696595/mod_resource/content/2/MADO-17_FP.pdf</w:t>
        </w:r>
      </w:hyperlink>
    </w:p>
    <w:p w:rsidR="004E5ECC" w:rsidRPr="004E5ECC" w:rsidRDefault="004E5ECC">
      <w:pPr>
        <w:pStyle w:val="Standard"/>
        <w:rPr>
          <w:rStyle w:val="Hipervnculo"/>
          <w:rFonts w:ascii="Arial" w:hAnsi="Arial" w:cs="Arial"/>
          <w:color w:val="auto"/>
          <w:sz w:val="20"/>
          <w:szCs w:val="20"/>
          <w:u w:val="none"/>
          <w:lang w:val="es-ES"/>
        </w:rPr>
      </w:pPr>
      <w:hyperlink r:id="rId22" w:history="1">
        <w:r w:rsidRPr="004E5ECC">
          <w:rPr>
            <w:rStyle w:val="Hipervnculo"/>
            <w:rFonts w:ascii="Arial" w:hAnsi="Arial" w:cs="Arial"/>
            <w:color w:val="auto"/>
            <w:sz w:val="20"/>
            <w:szCs w:val="20"/>
            <w:u w:val="none"/>
            <w:lang w:val="es-ES"/>
          </w:rPr>
          <w:t>https://www.google.com/</w:t>
        </w:r>
      </w:hyperlink>
    </w:p>
    <w:p w:rsidR="00A63181" w:rsidRPr="004E5ECC" w:rsidRDefault="004E5ECC">
      <w:pPr>
        <w:pStyle w:val="Standard"/>
        <w:rPr>
          <w:rFonts w:ascii="Arial" w:hAnsi="Arial" w:cs="Arial"/>
          <w:sz w:val="18"/>
          <w:szCs w:val="18"/>
          <w:lang w:val="es-ES"/>
        </w:rPr>
      </w:pPr>
      <w:hyperlink r:id="rId23" w:history="1">
        <w:r w:rsidRPr="004E5ECC">
          <w:rPr>
            <w:rStyle w:val="Hipervnculo"/>
            <w:rFonts w:ascii="Arial" w:hAnsi="Arial" w:cs="Arial"/>
            <w:color w:val="auto"/>
            <w:sz w:val="18"/>
            <w:szCs w:val="18"/>
            <w:u w:val="none"/>
            <w:lang w:val="es-ES"/>
          </w:rPr>
          <w:t>https://www.box.com/es-419/cloud-storage</w:t>
        </w:r>
      </w:hyperlink>
    </w:p>
    <w:p w:rsidR="00A63181" w:rsidRPr="004E5ECC" w:rsidRDefault="00021685">
      <w:pPr>
        <w:pStyle w:val="Standard"/>
        <w:rPr>
          <w:rFonts w:ascii="Arial" w:hAnsi="Arial" w:cs="Arial"/>
          <w:sz w:val="18"/>
          <w:szCs w:val="18"/>
          <w:lang w:val="es-ES"/>
        </w:rPr>
      </w:pPr>
      <w:hyperlink r:id="rId24" w:history="1">
        <w:r w:rsidR="00A63181" w:rsidRPr="004E5ECC">
          <w:rPr>
            <w:rStyle w:val="Hipervnculo"/>
            <w:rFonts w:ascii="Arial" w:hAnsi="Arial" w:cs="Arial"/>
            <w:color w:val="auto"/>
            <w:sz w:val="18"/>
            <w:szCs w:val="18"/>
            <w:u w:val="none"/>
            <w:lang w:val="es-ES"/>
          </w:rPr>
          <w:t>https://www.youtube.com/watch?v=EkVgGmdsB1c</w:t>
        </w:r>
      </w:hyperlink>
    </w:p>
    <w:p w:rsidR="00A63181" w:rsidRPr="004E5ECC" w:rsidRDefault="00A63181">
      <w:pPr>
        <w:pStyle w:val="Standard"/>
        <w:rPr>
          <w:rFonts w:ascii="Arial" w:hAnsi="Arial" w:cs="Arial"/>
          <w:sz w:val="18"/>
          <w:szCs w:val="18"/>
          <w:lang w:val="es-ES"/>
        </w:rPr>
      </w:pPr>
      <w:r w:rsidRPr="004E5ECC">
        <w:rPr>
          <w:rFonts w:ascii="Arial" w:hAnsi="Arial" w:cs="Arial"/>
          <w:sz w:val="18"/>
          <w:szCs w:val="18"/>
          <w:lang w:val="es-ES"/>
        </w:rPr>
        <w:t>https://www.youtube.com/watch?v=ArprIPrxw_o</w:t>
      </w:r>
    </w:p>
    <w:p w:rsidR="004E5ECC" w:rsidRPr="00A63181" w:rsidRDefault="004E5ECC">
      <w:pPr>
        <w:pStyle w:val="Standard"/>
        <w:rPr>
          <w:rFonts w:ascii="Arial" w:hAnsi="Arial" w:cs="Arial"/>
          <w:color w:val="000000"/>
          <w:sz w:val="20"/>
          <w:szCs w:val="20"/>
          <w:lang w:val="es-ES"/>
        </w:rPr>
      </w:pPr>
      <w:r w:rsidRPr="004E5ECC">
        <w:rPr>
          <w:rFonts w:ascii="Arial" w:hAnsi="Arial" w:cs="Arial"/>
          <w:color w:val="000000"/>
          <w:sz w:val="20"/>
          <w:szCs w:val="20"/>
          <w:lang w:val="es-ES"/>
        </w:rPr>
        <w:t>https://github.co</w:t>
      </w:r>
      <w:r>
        <w:rPr>
          <w:rFonts w:ascii="Arial" w:hAnsi="Arial" w:cs="Arial"/>
          <w:color w:val="000000"/>
          <w:sz w:val="20"/>
          <w:szCs w:val="20"/>
          <w:lang w:val="es-ES"/>
        </w:rPr>
        <w:t>m.</w:t>
      </w:r>
    </w:p>
    <w:sectPr w:rsidR="004E5ECC" w:rsidRPr="00A63181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21685" w:rsidRDefault="00021685">
      <w:r>
        <w:separator/>
      </w:r>
    </w:p>
  </w:endnote>
  <w:endnote w:type="continuationSeparator" w:id="0">
    <w:p w:rsidR="00021685" w:rsidRDefault="000216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Liberation Sans"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21685" w:rsidRDefault="00021685">
      <w:r>
        <w:rPr>
          <w:color w:val="000000"/>
        </w:rPr>
        <w:separator/>
      </w:r>
    </w:p>
  </w:footnote>
  <w:footnote w:type="continuationSeparator" w:id="0">
    <w:p w:rsidR="00021685" w:rsidRDefault="000216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DE50E9"/>
    <w:multiLevelType w:val="hybridMultilevel"/>
    <w:tmpl w:val="6FC6764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8B5801"/>
    <w:multiLevelType w:val="hybridMultilevel"/>
    <w:tmpl w:val="ABF8EE0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78B6794"/>
    <w:multiLevelType w:val="hybridMultilevel"/>
    <w:tmpl w:val="ECFAEE8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122"/>
    <w:rsid w:val="00021685"/>
    <w:rsid w:val="00052BF5"/>
    <w:rsid w:val="000D06D3"/>
    <w:rsid w:val="001A31D8"/>
    <w:rsid w:val="001F2C6E"/>
    <w:rsid w:val="001F7122"/>
    <w:rsid w:val="0023106F"/>
    <w:rsid w:val="00396A93"/>
    <w:rsid w:val="003D750C"/>
    <w:rsid w:val="00413A4C"/>
    <w:rsid w:val="004E5ECC"/>
    <w:rsid w:val="00582561"/>
    <w:rsid w:val="005B6EC3"/>
    <w:rsid w:val="005F450A"/>
    <w:rsid w:val="00697D90"/>
    <w:rsid w:val="0084138D"/>
    <w:rsid w:val="00860B68"/>
    <w:rsid w:val="00927D41"/>
    <w:rsid w:val="009C5B77"/>
    <w:rsid w:val="00A00DC9"/>
    <w:rsid w:val="00A46337"/>
    <w:rsid w:val="00A63181"/>
    <w:rsid w:val="00A86FF9"/>
    <w:rsid w:val="00AA185E"/>
    <w:rsid w:val="00AB763C"/>
    <w:rsid w:val="00B1794D"/>
    <w:rsid w:val="00B82C51"/>
    <w:rsid w:val="00BB3353"/>
    <w:rsid w:val="00BC0867"/>
    <w:rsid w:val="00C23B53"/>
    <w:rsid w:val="00C44C97"/>
    <w:rsid w:val="00D726D3"/>
    <w:rsid w:val="00D752CF"/>
    <w:rsid w:val="00DA3B47"/>
    <w:rsid w:val="00F44AAB"/>
    <w:rsid w:val="00F559AD"/>
    <w:rsid w:val="00FE6D86"/>
    <w:rsid w:val="00FF48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D3A402"/>
  <w15:docId w15:val="{6684568F-9B87-4B65-8A1E-AFAD6E9DA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pPr>
      <w:suppressAutoHyphens/>
    </w:pPr>
  </w:style>
  <w:style w:type="paragraph" w:styleId="Ttulo1">
    <w:name w:val="heading 1"/>
    <w:basedOn w:val="Heading"/>
    <w:next w:val="Textbody"/>
    <w:pPr>
      <w:outlineLvl w:val="0"/>
    </w:pPr>
    <w:rPr>
      <w:b/>
      <w:bCs/>
    </w:rPr>
  </w:style>
  <w:style w:type="paragraph" w:styleId="Ttulo2">
    <w:name w:val="heading 2"/>
    <w:basedOn w:val="Heading"/>
    <w:next w:val="Textbody"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customStyle="1" w:styleId="Descripcin1">
    <w:name w:val="Descripción1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pPr>
      <w:spacing w:before="60"/>
      <w:jc w:val="center"/>
    </w:pPr>
    <w:rPr>
      <w:sz w:val="36"/>
      <w:szCs w:val="36"/>
    </w:rPr>
  </w:style>
  <w:style w:type="table" w:styleId="Tablaconcuadrcula">
    <w:name w:val="Table Grid"/>
    <w:basedOn w:val="Tablanormal"/>
    <w:uiPriority w:val="59"/>
    <w:rsid w:val="00052BF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A63181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63181"/>
    <w:rPr>
      <w:color w:val="605E5C"/>
      <w:shd w:val="clear" w:color="auto" w:fill="E1DFDD"/>
    </w:rPr>
  </w:style>
  <w:style w:type="table" w:styleId="Tablanormal3">
    <w:name w:val="Plain Table 3"/>
    <w:basedOn w:val="Tablanormal"/>
    <w:uiPriority w:val="43"/>
    <w:rsid w:val="00FE6D8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5">
    <w:name w:val="Plain Table 5"/>
    <w:basedOn w:val="Tablanormal"/>
    <w:uiPriority w:val="45"/>
    <w:rsid w:val="00FE6D86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concuadrcula5oscura-nfasis1">
    <w:name w:val="Grid Table 5 Dark Accent 1"/>
    <w:basedOn w:val="Tablanormal"/>
    <w:uiPriority w:val="50"/>
    <w:rsid w:val="00FE6D86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png"/><Relationship Id="rId18" Type="http://schemas.openxmlformats.org/officeDocument/2006/relationships/image" Target="media/image12.emf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tuaulavirtual.educatic.unam.mx/pluginfile.php/696595/mod_resource/content/2/MADO-17_FP.pdf" TargetMode="Externa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www.youtube.com/watch?v=EkVgGmdsB1c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www.box.com/es-419/cloud-storage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ww.google.com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7</Pages>
  <Words>675</Words>
  <Characters>3718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4385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</dc:creator>
  <cp:lastModifiedBy>David Lawrence Ramírez</cp:lastModifiedBy>
  <cp:revision>5</cp:revision>
  <dcterms:created xsi:type="dcterms:W3CDTF">2019-02-11T16:38:00Z</dcterms:created>
  <dcterms:modified xsi:type="dcterms:W3CDTF">2019-02-12T17:14:00Z</dcterms:modified>
</cp:coreProperties>
</file>